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4AF8CA" w14:textId="77777777" w:rsidR="00AD114E" w:rsidRDefault="00AD114E">
      <w:bookmarkStart w:id="0" w:name="_GoBack"/>
      <w:bookmarkEnd w:id="0"/>
    </w:p>
    <w:p w14:paraId="41374BE7" w14:textId="570610BF" w:rsidR="00AD114E" w:rsidRDefault="00AD114E" w:rsidP="00AD114E">
      <w:pPr>
        <w:jc w:val="center"/>
        <w:rPr>
          <w:b/>
          <w:sz w:val="36"/>
          <w:szCs w:val="36"/>
        </w:rPr>
      </w:pPr>
      <w:r w:rsidRPr="00AD114E">
        <w:rPr>
          <w:b/>
          <w:sz w:val="36"/>
          <w:szCs w:val="36"/>
        </w:rPr>
        <w:t>Order of Operations: P</w:t>
      </w:r>
      <w:r w:rsidR="00A1332B">
        <w:rPr>
          <w:b/>
          <w:sz w:val="36"/>
          <w:szCs w:val="36"/>
        </w:rPr>
        <w:t>E</w:t>
      </w:r>
      <w:r w:rsidRPr="00AD114E">
        <w:rPr>
          <w:b/>
          <w:sz w:val="36"/>
          <w:szCs w:val="36"/>
        </w:rPr>
        <w:t>MDAS</w:t>
      </w:r>
      <w:r w:rsidR="00D37DD0">
        <w:rPr>
          <w:b/>
          <w:sz w:val="36"/>
          <w:szCs w:val="36"/>
        </w:rPr>
        <w:t xml:space="preserve">  Guided Notes</w:t>
      </w:r>
    </w:p>
    <w:p w14:paraId="0167B3C4" w14:textId="77777777" w:rsidR="006C67B5" w:rsidRDefault="006C67B5"/>
    <w:p w14:paraId="02680753" w14:textId="77777777" w:rsidR="00AD114E" w:rsidRDefault="00AD114E"/>
    <w:p w14:paraId="6BEDB991" w14:textId="77777777" w:rsidR="00AD114E" w:rsidRDefault="00AD114E">
      <w:r>
        <w:rPr>
          <w:b/>
          <w:noProof/>
          <w:sz w:val="36"/>
          <w:szCs w:val="36"/>
        </w:rPr>
        <w:drawing>
          <wp:anchor distT="0" distB="0" distL="114300" distR="114300" simplePos="0" relativeHeight="251658240" behindDoc="1" locked="0" layoutInCell="1" allowOverlap="1" wp14:anchorId="50700608" wp14:editId="74A43054">
            <wp:simplePos x="0" y="0"/>
            <wp:positionH relativeFrom="column">
              <wp:posOffset>0</wp:posOffset>
            </wp:positionH>
            <wp:positionV relativeFrom="paragraph">
              <wp:posOffset>110490</wp:posOffset>
            </wp:positionV>
            <wp:extent cx="6858000" cy="495046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495046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9F4E0C8" w14:textId="77777777" w:rsidR="00AD114E" w:rsidRDefault="00AD114E"/>
    <w:p w14:paraId="62600F94" w14:textId="77777777" w:rsidR="00AD114E" w:rsidRDefault="00AD114E">
      <w:pPr>
        <w:rPr>
          <w:b/>
          <w:sz w:val="36"/>
          <w:szCs w:val="36"/>
        </w:rPr>
      </w:pPr>
    </w:p>
    <w:p w14:paraId="1A428014" w14:textId="77777777" w:rsidR="00AD114E" w:rsidRDefault="00AD114E">
      <w:pPr>
        <w:rPr>
          <w:b/>
          <w:sz w:val="36"/>
          <w:szCs w:val="36"/>
        </w:rPr>
      </w:pPr>
    </w:p>
    <w:p w14:paraId="0438348B" w14:textId="77777777" w:rsidR="00AD114E" w:rsidRDefault="00AD114E">
      <w:pPr>
        <w:rPr>
          <w:b/>
          <w:sz w:val="36"/>
          <w:szCs w:val="36"/>
        </w:rPr>
      </w:pPr>
    </w:p>
    <w:p w14:paraId="7B447197" w14:textId="77777777" w:rsidR="00AD114E" w:rsidRDefault="00AD114E">
      <w:pPr>
        <w:rPr>
          <w:b/>
          <w:sz w:val="36"/>
          <w:szCs w:val="36"/>
        </w:rPr>
      </w:pPr>
    </w:p>
    <w:p w14:paraId="0BC6976F" w14:textId="77777777" w:rsidR="00AD114E" w:rsidRDefault="00AD114E">
      <w:pPr>
        <w:rPr>
          <w:b/>
          <w:sz w:val="36"/>
          <w:szCs w:val="36"/>
        </w:rPr>
      </w:pPr>
    </w:p>
    <w:p w14:paraId="5CAC2E40" w14:textId="647DCDFC" w:rsidR="00AD114E" w:rsidRPr="00AD114E" w:rsidRDefault="00AD114E">
      <w:pPr>
        <w:rPr>
          <w:b/>
          <w:sz w:val="48"/>
          <w:szCs w:val="4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54773E8A" w14:textId="7AF357D7" w:rsidR="00AD114E" w:rsidRPr="00AD114E" w:rsidRDefault="00AD114E">
      <w:pPr>
        <w:rPr>
          <w:b/>
          <w:sz w:val="48"/>
          <w:szCs w:val="4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4783DEC9" w14:textId="77777777" w:rsidR="00C32B53" w:rsidRDefault="00C32B53" w:rsidP="00AD114E">
      <w:pPr>
        <w:ind w:firstLine="720"/>
        <w:rPr>
          <w:b/>
          <w:sz w:val="72"/>
          <w:szCs w:val="72"/>
        </w:rPr>
      </w:pPr>
    </w:p>
    <w:p w14:paraId="107EB0B7" w14:textId="0C78376F" w:rsidR="00AD114E" w:rsidRPr="00AD114E" w:rsidRDefault="00AD114E" w:rsidP="00AD114E">
      <w:pPr>
        <w:ind w:firstLine="720"/>
        <w:rPr>
          <w:b/>
          <w:sz w:val="48"/>
          <w:szCs w:val="48"/>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7B45A702" w14:textId="21D71D1F" w:rsidR="00C32B53" w:rsidRDefault="00AD114E" w:rsidP="00AD114E">
      <w:pPr>
        <w:ind w:firstLine="720"/>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r>
        <w:rPr>
          <w:b/>
          <w:sz w:val="36"/>
          <w:szCs w:val="36"/>
        </w:rPr>
        <w:tab/>
      </w:r>
    </w:p>
    <w:p w14:paraId="5484FA03" w14:textId="77777777" w:rsidR="00C32B53" w:rsidRDefault="00C32B53" w:rsidP="00AD114E">
      <w:pPr>
        <w:ind w:firstLine="720"/>
        <w:rPr>
          <w:b/>
          <w:sz w:val="36"/>
          <w:szCs w:val="36"/>
        </w:rPr>
      </w:pPr>
    </w:p>
    <w:p w14:paraId="674E06AA" w14:textId="35540B75" w:rsidR="00AD114E" w:rsidRDefault="00AD114E" w:rsidP="00AD114E">
      <w:pPr>
        <w:ind w:firstLine="720"/>
        <w:rPr>
          <w:b/>
          <w:sz w:val="36"/>
          <w:szCs w:val="36"/>
        </w:rPr>
      </w:pPr>
      <w:r>
        <w:rPr>
          <w:b/>
          <w:sz w:val="36"/>
          <w:szCs w:val="36"/>
        </w:rPr>
        <w:tab/>
      </w:r>
      <w:r>
        <w:rPr>
          <w:b/>
          <w:sz w:val="36"/>
          <w:szCs w:val="36"/>
        </w:rPr>
        <w:tab/>
      </w:r>
    </w:p>
    <w:p w14:paraId="37628BB7" w14:textId="77777777" w:rsidR="00AD114E" w:rsidRDefault="00AD114E" w:rsidP="00AD114E">
      <w:pPr>
        <w:rPr>
          <w:b/>
        </w:rPr>
      </w:pPr>
    </w:p>
    <w:p w14:paraId="5A96AACB" w14:textId="77777777" w:rsidR="00AD114E" w:rsidRDefault="00AD114E" w:rsidP="00AD114E">
      <w:pPr>
        <w:rPr>
          <w:b/>
        </w:rPr>
      </w:pPr>
    </w:p>
    <w:p w14:paraId="61231A3E" w14:textId="77777777" w:rsidR="00AD114E" w:rsidRDefault="00AD114E" w:rsidP="00AD114E">
      <w:pPr>
        <w:rPr>
          <w:b/>
        </w:rPr>
      </w:pPr>
    </w:p>
    <w:p w14:paraId="1AB296F7" w14:textId="77777777" w:rsidR="003F17A2" w:rsidRDefault="003F17A2" w:rsidP="00AD114E">
      <w:pPr>
        <w:rPr>
          <w:b/>
        </w:rPr>
      </w:pPr>
    </w:p>
    <w:p w14:paraId="50563E6C" w14:textId="77777777" w:rsidR="003F17A2" w:rsidRDefault="003F17A2" w:rsidP="00AD114E">
      <w:pPr>
        <w:rPr>
          <w:b/>
        </w:rPr>
      </w:pPr>
    </w:p>
    <w:p w14:paraId="17A59405" w14:textId="11FFEB56" w:rsidR="003F17A2" w:rsidRDefault="00C32B53" w:rsidP="00AD114E">
      <w:pPr>
        <w:rPr>
          <w:b/>
        </w:rPr>
      </w:pPr>
      <w:r>
        <w:rPr>
          <w:b/>
          <w:noProof/>
        </w:rPr>
        <mc:AlternateContent>
          <mc:Choice Requires="wps">
            <w:drawing>
              <wp:anchor distT="0" distB="0" distL="114300" distR="114300" simplePos="0" relativeHeight="251659264" behindDoc="0" locked="0" layoutInCell="1" allowOverlap="1" wp14:anchorId="1522980A" wp14:editId="759F2E64">
                <wp:simplePos x="0" y="0"/>
                <wp:positionH relativeFrom="column">
                  <wp:posOffset>4914900</wp:posOffset>
                </wp:positionH>
                <wp:positionV relativeFrom="paragraph">
                  <wp:posOffset>12065</wp:posOffset>
                </wp:positionV>
                <wp:extent cx="1028700" cy="342900"/>
                <wp:effectExtent l="0" t="279400" r="0" b="266700"/>
                <wp:wrapSquare wrapText="bothSides"/>
                <wp:docPr id="6" name="Text Box 6"/>
                <wp:cNvGraphicFramePr/>
                <a:graphic xmlns:a="http://schemas.openxmlformats.org/drawingml/2006/main">
                  <a:graphicData uri="http://schemas.microsoft.com/office/word/2010/wordprocessingShape">
                    <wps:wsp>
                      <wps:cNvSpPr txBox="1"/>
                      <wps:spPr>
                        <a:xfrm rot="19014190">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91535D7" w14:textId="77777777" w:rsidR="003F17A2" w:rsidRDefault="003F17A2">
                            <w:r>
                              <w:t>parenthesis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22980A" id="_x0000_t202" coordsize="21600,21600" o:spt="202" path="m,l,21600r21600,l21600,xe">
                <v:stroke joinstyle="miter"/>
                <v:path gradientshapeok="t" o:connecttype="rect"/>
              </v:shapetype>
              <v:shape id="Text Box 6" o:spid="_x0000_s1026" type="#_x0000_t202" style="position:absolute;margin-left:387pt;margin-top:.95pt;width:81pt;height:27pt;rotation:-2824394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IHsQIAALIFAAAOAAAAZHJzL2Uyb0RvYy54bWysVE1v2zAMvQ/YfxB0T21nbtoYdQo3RYYB&#10;RVusHXpWZKkxZouapMTOiv33UbKdZd0uHXYRKPKJIh8/Li67piY7YWwFKqfJSUyJUBzKSj3n9Mvj&#10;anJOiXVMlawGJXK6F5ZeLt6/u2h1JqawgboUhqATZbNW53TjnM6iyPKNaJg9AS0UGiWYhjm8mueo&#10;NKxF700dTeN4FrVgSm2AC2tRe90b6SL4l1JwdyelFY7UOcXYXDhNONf+jBYXLHs2TG8qPoTB/iGK&#10;hlUKPz24umaOka2p/nDVVNyABelOODQRSFlxEXLAbJL4VTYPG6ZFyAXJsfpAk/1/bvnt7t6Qqszp&#10;jBLFGizRo+gcuYKOzDw7rbYZgh40wlyHaqzyqLeo9El30jTEAJKbzOMkxSNwgdkRhCPt+wPV3jf3&#10;PuLp+VmMJo62D+l0jjL+FvXOvFNtrPsooCFeyKnBUgavbHdjXQ8dIR6uYFXVdShnrX5ToM9eI0I/&#10;9K9ZhpGg6JE+plCrl+Xp2bQ4O51PZsVpMkmT+HxSFPF0cr0q4iJOV8t5evVjiHN8H3mGeiaC5Pa1&#10;8F5r9VlIZDYw4BWhp8WyNmTHsBsZ50K5wGWIENEeJTGLtzwc8CGPkN9bHveMjD+DcofHTaXABL5f&#10;hV1+HUOWPR6LdpS3F1237obOWUO5x8YJvYHFtpqvKiznDbPunhmcNFTi9nB3eMga2pzCIFGyAfP9&#10;b3qPxwFAKyUtTm5O7bctM4KS+pPC0ZgnaYpuXbikWFG8mGPL+tiits0SsBxJiC6IHu/qUZQGmidc&#10;MoX/FU1Mcfw7p24Ul67fJ7ikuCiKAMLh1szdqAfNvWtfHd+sj90TM3roaIcddAvjjLPsVWP3WP9S&#10;QbF1IKvQ9Z7gntWBeFwMYW6GJeY3z/E9oH6t2sVPAAAA//8DAFBLAwQUAAYACAAAACEAwXr+r+AA&#10;AAAIAQAADwAAAGRycy9kb3ducmV2LnhtbEyPwU7DMBBE70j8g7VIXBB1CKQlIU6FkCpx4NJSoXLb&#10;xm4SiNeR7TaBr2c5wXH0VrNvyuVke3EyPnSOFNzMEhCGaqc7ahRsX1fX9yBCRNLYOzIKvkyAZXV+&#10;VmKh3Uhrc9rERnAJhQIVtDEOhZShbo3FMHODIWYH5y1Gjr6R2uPI5baXaZLMpcWO+EOLg3lqTf25&#10;OVoFQ/q+evkYvynbva3Tq8P2Ga3fKXV5MT0+gIhmin/H8KvP6lCx094dSQfRK1gs7nhLZJCDYJ7f&#10;zjnvFWRZDrIq5f8B1Q8AAAD//wMAUEsBAi0AFAAGAAgAAAAhALaDOJL+AAAA4QEAABMAAAAAAAAA&#10;AAAAAAAAAAAAAFtDb250ZW50X1R5cGVzXS54bWxQSwECLQAUAAYACAAAACEAOP0h/9YAAACUAQAA&#10;CwAAAAAAAAAAAAAAAAAvAQAAX3JlbHMvLnJlbHNQSwECLQAUAAYACAAAACEA9coSB7ECAACyBQAA&#10;DgAAAAAAAAAAAAAAAAAuAgAAZHJzL2Uyb0RvYy54bWxQSwECLQAUAAYACAAAACEAwXr+r+AAAAAI&#10;AQAADwAAAAAAAAAAAAAAAAALBQAAZHJzL2Rvd25yZXYueG1sUEsFBgAAAAAEAAQA8wAAABgGAAAA&#10;AA==&#10;" filled="f" stroked="f">
                <v:textbox>
                  <w:txbxContent>
                    <w:p w14:paraId="191535D7" w14:textId="77777777" w:rsidR="003F17A2" w:rsidRDefault="003F17A2">
                      <w:proofErr w:type="gramStart"/>
                      <w:r>
                        <w:t>parenthesis</w:t>
                      </w:r>
                      <w:proofErr w:type="gramEnd"/>
                    </w:p>
                  </w:txbxContent>
                </v:textbox>
                <w10:wrap type="square"/>
              </v:shape>
            </w:pict>
          </mc:Fallback>
        </mc:AlternateContent>
      </w:r>
      <w:r>
        <w:rPr>
          <w:b/>
          <w:noProof/>
        </w:rPr>
        <mc:AlternateContent>
          <mc:Choice Requires="wps">
            <w:drawing>
              <wp:anchor distT="0" distB="0" distL="114300" distR="114300" simplePos="0" relativeHeight="251663360" behindDoc="0" locked="0" layoutInCell="1" allowOverlap="1" wp14:anchorId="59DEF509" wp14:editId="52B21617">
                <wp:simplePos x="0" y="0"/>
                <wp:positionH relativeFrom="column">
                  <wp:posOffset>5600700</wp:posOffset>
                </wp:positionH>
                <wp:positionV relativeFrom="paragraph">
                  <wp:posOffset>88265</wp:posOffset>
                </wp:positionV>
                <wp:extent cx="1028700" cy="342900"/>
                <wp:effectExtent l="0" t="279400" r="0" b="266700"/>
                <wp:wrapSquare wrapText="bothSides"/>
                <wp:docPr id="8" name="Text Box 8"/>
                <wp:cNvGraphicFramePr/>
                <a:graphic xmlns:a="http://schemas.openxmlformats.org/drawingml/2006/main">
                  <a:graphicData uri="http://schemas.microsoft.com/office/word/2010/wordprocessingShape">
                    <wps:wsp>
                      <wps:cNvSpPr txBox="1"/>
                      <wps:spPr>
                        <a:xfrm rot="19014190">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58E41C6" w14:textId="77777777" w:rsidR="003F17A2" w:rsidRDefault="003F17A2" w:rsidP="003F17A2">
                            <w:r>
                              <w:t>braces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DEF509" id="Text Box 8" o:spid="_x0000_s1027" type="#_x0000_t202" style="position:absolute;margin-left:441pt;margin-top:6.95pt;width:81pt;height:27pt;rotation:-2824394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8mEswIAALkFAAAOAAAAZHJzL2Uyb0RvYy54bWysVE1v2zAMvQ/YfxB0T21nbpsYdQo3RYYB&#10;RVusHXpWZKkxZouapMTOiv33UbKdZd0uHXYRKPKJIh8/Li67piY7YWwFKqfJSUyJUBzKSj3n9Mvj&#10;ajKjxDqmSlaDEjndC0svF+/fXbQ6E1PYQF0KQ9CJslmrc7pxTmdRZPlGNMyegBYKjRJMwxxezXNU&#10;Gtai96aOpnF8FrVgSm2AC2tRe90b6SL4l1JwdyelFY7UOcXYXDhNONf+jBYXLHs2TG8qPoTB/iGK&#10;hlUKPz24umaOka2p/nDVVNyABelOODQRSFlxEXLAbJL4VTYPG6ZFyAXJsfpAk/1/bvnt7t6Qqswp&#10;FkqxBkv0KDpHrqAjM89Oq22GoAeNMNehGqs86i0qfdKdNA0xgOQm8zhJ8QhcYHYE4Uj7/kC19829&#10;j3g6O4/RxNH2IZ3OUcbfot6Zd6qNdR8FNMQLOTVYyuCV7W6s66EjxMMVrKq6DuWs1W8K9NlrROiH&#10;/jXLMBIUPdLHFGr1sjw9nxbnp/PJWXGaTNIknk2KIp5OrldFXMTpajlPr34McY7vI89Qz0SQ3L4W&#10;3mutPguJzAYGvCL0tFjWhuwYdiPjXCgXuAwRItqjJGbxlocDPuQR8nvL456R8WdQ7vC4qRSYwPer&#10;sMuvY8iyx2PRjvL2ouvWXWipQ6Osodxj/4QWwZpbzVcVVvWGWXfPDA4cKnGJuDs8ZA1tTmGQKNmA&#10;+f43vcfjHKCVkhYHOKf225YZQUn9SeGEzJM0RbcuXFIsLF7MsWV9bFHbZglYlSREF0SPd/UoSgPN&#10;E+6awv+KJqY4/p1TN4pL168V3FVcFEUA4Yxr5m7Ug+betS+S79nH7okZPTS2w0a6hXHUWfaqv3us&#10;f6mg2DqQVWh+z3PP6sA/7ocwPsMu8wvo+B5Qvzbu4icAAAD//wMAUEsDBBQABgAIAAAAIQD329bx&#10;4gAAAAoBAAAPAAAAZHJzL2Rvd25yZXYueG1sTI/BTsMwEETvSPyDtUhcEHUIpaQhToWQKnHg0lKh&#10;ctvGbhKI15HtNoGv7/YEx50Zzb4pFqPtxNH40DpScDdJQBiqnG6pVrB5X95mIEJE0tg5Mgp+TIBF&#10;eXlRYK7dQCtzXMdacAmFHBU0Mfa5lKFqjMUwcb0h9vbOW4x8+lpqjwOX206mSTKTFlviDw325qUx&#10;1ff6YBX06efy7Wv4pYftxyq92W9e0fqtUtdX4/MTiGjG+BeGMz6jQ8lMO3cgHUSnIMtS3hLZuJ+D&#10;OAeS6ZSVnYLZ4xxkWcj/E8oTAAAA//8DAFBLAQItABQABgAIAAAAIQC2gziS/gAAAOEBAAATAAAA&#10;AAAAAAAAAAAAAAAAAABbQ29udGVudF9UeXBlc10ueG1sUEsBAi0AFAAGAAgAAAAhADj9If/WAAAA&#10;lAEAAAsAAAAAAAAAAAAAAAAALwEAAF9yZWxzLy5yZWxzUEsBAi0AFAAGAAgAAAAhAOunyYSzAgAA&#10;uQUAAA4AAAAAAAAAAAAAAAAALgIAAGRycy9lMm9Eb2MueG1sUEsBAi0AFAAGAAgAAAAhAPfb1vHi&#10;AAAACgEAAA8AAAAAAAAAAAAAAAAADQUAAGRycy9kb3ducmV2LnhtbFBLBQYAAAAABAAEAPMAAAAc&#10;BgAAAAA=&#10;" filled="f" stroked="f">
                <v:textbox>
                  <w:txbxContent>
                    <w:p w14:paraId="458E41C6" w14:textId="77777777" w:rsidR="003F17A2" w:rsidRDefault="003F17A2" w:rsidP="003F17A2">
                      <w:proofErr w:type="gramStart"/>
                      <w:r>
                        <w:t>braces</w:t>
                      </w:r>
                      <w:proofErr w:type="gramEnd"/>
                    </w:p>
                  </w:txbxContent>
                </v:textbox>
                <w10:wrap type="square"/>
              </v:shape>
            </w:pict>
          </mc:Fallback>
        </mc:AlternateContent>
      </w:r>
      <w:r>
        <w:rPr>
          <w:b/>
          <w:noProof/>
        </w:rPr>
        <mc:AlternateContent>
          <mc:Choice Requires="wps">
            <w:drawing>
              <wp:anchor distT="0" distB="0" distL="114300" distR="114300" simplePos="0" relativeHeight="251661312" behindDoc="0" locked="0" layoutInCell="1" allowOverlap="1" wp14:anchorId="0047ED05" wp14:editId="21F40442">
                <wp:simplePos x="0" y="0"/>
                <wp:positionH relativeFrom="column">
                  <wp:posOffset>5257800</wp:posOffset>
                </wp:positionH>
                <wp:positionV relativeFrom="paragraph">
                  <wp:posOffset>88265</wp:posOffset>
                </wp:positionV>
                <wp:extent cx="1028700" cy="342900"/>
                <wp:effectExtent l="0" t="279400" r="0" b="266700"/>
                <wp:wrapSquare wrapText="bothSides"/>
                <wp:docPr id="7" name="Text Box 7"/>
                <wp:cNvGraphicFramePr/>
                <a:graphic xmlns:a="http://schemas.openxmlformats.org/drawingml/2006/main">
                  <a:graphicData uri="http://schemas.microsoft.com/office/word/2010/wordprocessingShape">
                    <wps:wsp>
                      <wps:cNvSpPr txBox="1"/>
                      <wps:spPr>
                        <a:xfrm rot="19014190">
                          <a:off x="0" y="0"/>
                          <a:ext cx="10287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D9EF974" w14:textId="77777777" w:rsidR="003F17A2" w:rsidRDefault="003F17A2" w:rsidP="003F17A2">
                            <w:r>
                              <w:t>brackets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7ED05" id="Text Box 7" o:spid="_x0000_s1028" type="#_x0000_t202" style="position:absolute;margin-left:414pt;margin-top:6.95pt;width:81pt;height:27pt;rotation:-282439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gGctAIAALkFAAAOAAAAZHJzL2Uyb0RvYy54bWysVE1v2zAMvQ/YfxB0T21nbtMYdQo3RYYB&#10;RVusHXpWZKkxZouapMTOiv33UbKdZd0uHXYRKPKJIh8/Li67piY7YWwFKqfJSUyJUBzKSj3n9Mvj&#10;anJOiXVMlawGJXK6F5ZeLt6/u2h1JqawgboUhqATZbNW53TjnM6iyPKNaJg9AS0UGiWYhjm8mueo&#10;NKxF700dTeP4LGrBlNoAF9ai9ro30kXwL6Xg7k5KKxypc4qxuXCacK79GS0uWPZsmN5UfAiD/UMU&#10;DasUfnpwdc0cI1tT/eGqqbgBC9KdcGgikLLiIuSA2STxq2weNkyLkAuSY/WBJvv/3PLb3b0hVZnT&#10;GSWKNViiR9E5cgUdmXl2Wm0zBD1ohLkO1VjlUW9R6ZPupGmIASQ3mcdJikfgArMjCEfa9weqvW/u&#10;fcTT81mMJo62D+l0jjL+FvXOvFNtrPsooCFeyKnBUgavbHdjXQ8dIR6uYFXVdShnrX5ToM9eI0I/&#10;9K9ZhpGg6JE+plCrl+XpbFrMTueTs+I0maRJfD4ping6uV4VcRGnq+U8vfoxxDm+jzxDPRNBcvta&#10;eK+1+iwkMhsY8IrQ02JZG7Jj2I2Mc6Fc4DJEiGiPkpjFWx4O+JBHyO8tj3tGxp9BucPjplJgAt+v&#10;wi6/jiHLHo9FO8rbi65bd6GlpmOjrKHcY/+EFsGaW81XFVb1hll3zwwOHCpxibg7PGQNbU5hkCjZ&#10;gPn+N73H4xyglZIWBzin9tuWGUFJ/UnhhMyTNEW3LlxSLCxezLFlfWxR22YJWJUkRBdEj3f1KEoD&#10;zRPumsL/iiamOP6dUzeKS9evFdxVXBRFAOGMa+Zu1IPm3rUvku/Zx+6JGT00tsNGuoVx1Fn2qr97&#10;rH+poNg6kFVofs9zz+rAP+6HMD7DLvML6PgeUL827uInAAAA//8DAFBLAwQUAAYACAAAACEAnQh5&#10;yOEAAAAJAQAADwAAAGRycy9kb3ducmV2LnhtbEyPwU7DMBBE70j8g7VIXFDrEESbhDgVQqrEgUtL&#10;hcptG7tJIF5HttsEvp7lBMedGc2+KVeT7cXZ+NA5UnA7T0AYqp3uqFGwe13PMhAhImnsHRkFXybA&#10;qrq8KLHQbqSNOW9jI7iEQoEK2hiHQspQt8ZimLvBEHtH5y1GPn0jtceRy20v0yRZSIsd8YcWB/PU&#10;mvpze7IKhvR9/fIxftP9/m2T3hx3z2j9Xqnrq+nxAUQ0U/wLwy8+o0PFTAd3Ih1EryBLM94S2bjL&#10;QXAgzxMWDgoWyxxkVcr/C6ofAAAA//8DAFBLAQItABQABgAIAAAAIQC2gziS/gAAAOEBAAATAAAA&#10;AAAAAAAAAAAAAAAAAABbQ29udGVudF9UeXBlc10ueG1sUEsBAi0AFAAGAAgAAAAhADj9If/WAAAA&#10;lAEAAAsAAAAAAAAAAAAAAAAALwEAAF9yZWxzLy5yZWxzUEsBAi0AFAAGAAgAAAAhALQGAZy0AgAA&#10;uQUAAA4AAAAAAAAAAAAAAAAALgIAAGRycy9lMm9Eb2MueG1sUEsBAi0AFAAGAAgAAAAhAJ0Iecjh&#10;AAAACQEAAA8AAAAAAAAAAAAAAAAADgUAAGRycy9kb3ducmV2LnhtbFBLBQYAAAAABAAEAPMAAAAc&#10;BgAAAAA=&#10;" filled="f" stroked="f">
                <v:textbox>
                  <w:txbxContent>
                    <w:p w14:paraId="0D9EF974" w14:textId="77777777" w:rsidR="003F17A2" w:rsidRDefault="003F17A2" w:rsidP="003F17A2">
                      <w:proofErr w:type="gramStart"/>
                      <w:r>
                        <w:t>brackets</w:t>
                      </w:r>
                      <w:proofErr w:type="gramEnd"/>
                    </w:p>
                  </w:txbxContent>
                </v:textbox>
                <w10:wrap type="square"/>
              </v:shape>
            </w:pict>
          </mc:Fallback>
        </mc:AlternateContent>
      </w:r>
    </w:p>
    <w:p w14:paraId="462C550A" w14:textId="77777777" w:rsidR="003F17A2" w:rsidRDefault="003F17A2" w:rsidP="00AD114E">
      <w:pPr>
        <w:rPr>
          <w:b/>
        </w:rPr>
      </w:pPr>
    </w:p>
    <w:p w14:paraId="2DC73694" w14:textId="77777777" w:rsidR="003F17A2" w:rsidRDefault="003F17A2" w:rsidP="00AD114E">
      <w:pPr>
        <w:rPr>
          <w:b/>
        </w:rPr>
      </w:pPr>
    </w:p>
    <w:p w14:paraId="4E858C5A" w14:textId="77777777" w:rsidR="003F17A2" w:rsidRDefault="00AD114E" w:rsidP="00AD114E">
      <w:pPr>
        <w:rPr>
          <w:b/>
        </w:rPr>
      </w:pPr>
      <w:r>
        <w:rPr>
          <w:b/>
        </w:rPr>
        <w:tab/>
      </w:r>
    </w:p>
    <w:p w14:paraId="7466488F" w14:textId="7D7AD17C" w:rsidR="00AD114E" w:rsidRPr="003F17A2" w:rsidRDefault="00AD114E" w:rsidP="003F17A2">
      <w:pPr>
        <w:ind w:firstLine="720"/>
        <w:rPr>
          <w:b/>
          <w:sz w:val="32"/>
          <w:szCs w:val="32"/>
        </w:rPr>
      </w:pPr>
      <w:r w:rsidRPr="003F17A2">
        <w:rPr>
          <w:b/>
          <w:sz w:val="48"/>
          <w:szCs w:val="48"/>
        </w:rPr>
        <w:t>P</w:t>
      </w:r>
      <w:r w:rsidRPr="003F17A2">
        <w:rPr>
          <w:b/>
          <w:sz w:val="32"/>
          <w:szCs w:val="32"/>
        </w:rPr>
        <w:t>lease</w:t>
      </w:r>
      <w:r w:rsidRPr="003F17A2">
        <w:rPr>
          <w:b/>
          <w:sz w:val="32"/>
          <w:szCs w:val="32"/>
        </w:rPr>
        <w:tab/>
      </w:r>
      <w:r w:rsidRPr="003F17A2">
        <w:rPr>
          <w:b/>
          <w:sz w:val="32"/>
          <w:szCs w:val="32"/>
        </w:rPr>
        <w:tab/>
        <w:t>(</w:t>
      </w:r>
      <w:r w:rsidR="00C32B53">
        <w:rPr>
          <w:b/>
          <w:sz w:val="32"/>
          <w:szCs w:val="32"/>
        </w:rPr>
        <w:t>__________________</w:t>
      </w:r>
      <w:r w:rsidRPr="003F17A2">
        <w:rPr>
          <w:b/>
          <w:sz w:val="32"/>
          <w:szCs w:val="32"/>
        </w:rPr>
        <w:t>) or groupings</w:t>
      </w:r>
      <w:r w:rsidR="003F17A2">
        <w:rPr>
          <w:b/>
          <w:sz w:val="32"/>
          <w:szCs w:val="32"/>
        </w:rPr>
        <w:t>:</w:t>
      </w:r>
      <w:r w:rsidR="003F17A2">
        <w:rPr>
          <w:b/>
          <w:sz w:val="32"/>
          <w:szCs w:val="32"/>
        </w:rPr>
        <w:tab/>
        <w:t>( ), [ ], { }</w:t>
      </w:r>
    </w:p>
    <w:p w14:paraId="12FA9D6C" w14:textId="48CDC962" w:rsidR="003F17A2" w:rsidRPr="003F17A2" w:rsidRDefault="003F17A2" w:rsidP="00AD114E">
      <w:pPr>
        <w:rPr>
          <w:b/>
          <w:sz w:val="32"/>
          <w:szCs w:val="32"/>
          <w:vertAlign w:val="superscript"/>
        </w:rPr>
      </w:pPr>
      <w:r w:rsidRPr="003F17A2">
        <w:rPr>
          <w:b/>
          <w:sz w:val="32"/>
          <w:szCs w:val="32"/>
        </w:rPr>
        <w:tab/>
      </w:r>
      <w:r w:rsidRPr="003F17A2">
        <w:rPr>
          <w:b/>
          <w:sz w:val="48"/>
          <w:szCs w:val="48"/>
        </w:rPr>
        <w:t>E</w:t>
      </w:r>
      <w:r w:rsidRPr="003F17A2">
        <w:rPr>
          <w:b/>
          <w:sz w:val="32"/>
          <w:szCs w:val="32"/>
        </w:rPr>
        <w:t>xcuse</w:t>
      </w:r>
      <w:r w:rsidRPr="003F17A2">
        <w:rPr>
          <w:b/>
          <w:sz w:val="32"/>
          <w:szCs w:val="32"/>
        </w:rPr>
        <w:tab/>
      </w:r>
      <w:r>
        <w:rPr>
          <w:b/>
          <w:sz w:val="32"/>
          <w:szCs w:val="32"/>
        </w:rPr>
        <w:tab/>
      </w:r>
      <w:r w:rsidR="00C32B53">
        <w:rPr>
          <w:b/>
          <w:sz w:val="32"/>
          <w:szCs w:val="32"/>
        </w:rPr>
        <w:t>____________________</w:t>
      </w:r>
      <w:r>
        <w:rPr>
          <w:b/>
          <w:sz w:val="32"/>
          <w:szCs w:val="32"/>
        </w:rPr>
        <w:t xml:space="preserve">: </w:t>
      </w:r>
      <w:r>
        <w:rPr>
          <w:b/>
          <w:sz w:val="32"/>
          <w:szCs w:val="32"/>
        </w:rPr>
        <w:tab/>
        <w:t>y</w:t>
      </w:r>
      <w:r>
        <w:rPr>
          <w:b/>
          <w:sz w:val="32"/>
          <w:szCs w:val="32"/>
          <w:vertAlign w:val="superscript"/>
        </w:rPr>
        <w:t>3</w:t>
      </w:r>
    </w:p>
    <w:p w14:paraId="3375FB4C" w14:textId="17E81CAD" w:rsidR="003F17A2" w:rsidRPr="003F17A2" w:rsidRDefault="003F17A2" w:rsidP="00AD114E">
      <w:pPr>
        <w:rPr>
          <w:b/>
          <w:sz w:val="32"/>
          <w:szCs w:val="32"/>
        </w:rPr>
      </w:pPr>
      <w:r w:rsidRPr="003F17A2">
        <w:rPr>
          <w:b/>
          <w:sz w:val="32"/>
          <w:szCs w:val="32"/>
        </w:rPr>
        <w:tab/>
      </w:r>
      <w:r w:rsidRPr="003F17A2">
        <w:rPr>
          <w:b/>
          <w:sz w:val="48"/>
          <w:szCs w:val="48"/>
        </w:rPr>
        <w:t>M</w:t>
      </w:r>
      <w:r w:rsidRPr="003F17A2">
        <w:rPr>
          <w:b/>
          <w:sz w:val="32"/>
          <w:szCs w:val="32"/>
        </w:rPr>
        <w:t xml:space="preserve">y </w:t>
      </w:r>
      <w:r w:rsidRPr="003F17A2">
        <w:rPr>
          <w:b/>
          <w:sz w:val="48"/>
          <w:szCs w:val="48"/>
        </w:rPr>
        <w:t>D</w:t>
      </w:r>
      <w:r w:rsidRPr="003F17A2">
        <w:rPr>
          <w:b/>
          <w:sz w:val="32"/>
          <w:szCs w:val="32"/>
        </w:rPr>
        <w:t>ear</w:t>
      </w:r>
      <w:r w:rsidRPr="003F17A2">
        <w:rPr>
          <w:b/>
          <w:sz w:val="32"/>
          <w:szCs w:val="32"/>
        </w:rPr>
        <w:tab/>
      </w:r>
      <w:r w:rsidR="00C32B53">
        <w:rPr>
          <w:b/>
          <w:sz w:val="32"/>
          <w:szCs w:val="32"/>
        </w:rPr>
        <w:t>__________________________________</w:t>
      </w:r>
      <w:r>
        <w:rPr>
          <w:b/>
          <w:sz w:val="32"/>
          <w:szCs w:val="32"/>
        </w:rPr>
        <w:t>,  (same rank, left to right)</w:t>
      </w:r>
    </w:p>
    <w:p w14:paraId="50365BE3" w14:textId="049FC9ED" w:rsidR="003F17A2" w:rsidRDefault="003F17A2" w:rsidP="00AD114E">
      <w:pPr>
        <w:rPr>
          <w:b/>
          <w:sz w:val="32"/>
          <w:szCs w:val="32"/>
        </w:rPr>
      </w:pPr>
      <w:r w:rsidRPr="003F17A2">
        <w:rPr>
          <w:b/>
          <w:sz w:val="32"/>
          <w:szCs w:val="32"/>
        </w:rPr>
        <w:tab/>
      </w:r>
      <w:r w:rsidRPr="003F17A2">
        <w:rPr>
          <w:b/>
          <w:sz w:val="48"/>
          <w:szCs w:val="48"/>
        </w:rPr>
        <w:t>A</w:t>
      </w:r>
      <w:r w:rsidRPr="003F17A2">
        <w:rPr>
          <w:b/>
          <w:sz w:val="32"/>
          <w:szCs w:val="32"/>
        </w:rPr>
        <w:t xml:space="preserve">unt </w:t>
      </w:r>
      <w:r w:rsidRPr="003F17A2">
        <w:rPr>
          <w:b/>
          <w:sz w:val="48"/>
          <w:szCs w:val="48"/>
        </w:rPr>
        <w:t>S</w:t>
      </w:r>
      <w:r>
        <w:rPr>
          <w:b/>
          <w:sz w:val="32"/>
          <w:szCs w:val="32"/>
        </w:rPr>
        <w:t>ally</w:t>
      </w:r>
      <w:r>
        <w:rPr>
          <w:b/>
          <w:sz w:val="32"/>
          <w:szCs w:val="32"/>
        </w:rPr>
        <w:tab/>
      </w:r>
      <w:r w:rsidR="00C32B53">
        <w:rPr>
          <w:b/>
          <w:sz w:val="32"/>
          <w:szCs w:val="32"/>
        </w:rPr>
        <w:t xml:space="preserve">__________________________________,  </w:t>
      </w:r>
      <w:r>
        <w:rPr>
          <w:b/>
          <w:sz w:val="32"/>
          <w:szCs w:val="32"/>
        </w:rPr>
        <w:t>(same rank, left to right)</w:t>
      </w:r>
    </w:p>
    <w:p w14:paraId="1EC0857B" w14:textId="77777777" w:rsidR="00BA2DBE" w:rsidRDefault="00BA2DBE" w:rsidP="00AD114E">
      <w:pPr>
        <w:rPr>
          <w:b/>
          <w:sz w:val="32"/>
          <w:szCs w:val="32"/>
        </w:rPr>
      </w:pPr>
    </w:p>
    <w:p w14:paraId="5ACD72A2" w14:textId="77777777" w:rsidR="00BA2DBE" w:rsidRDefault="00BA2DBE" w:rsidP="00AD114E">
      <w:pPr>
        <w:rPr>
          <w:b/>
          <w:sz w:val="32"/>
          <w:szCs w:val="32"/>
        </w:rPr>
      </w:pPr>
    </w:p>
    <w:p w14:paraId="16B39E79" w14:textId="744B67ED" w:rsidR="008747DC" w:rsidRDefault="00BA2DBE" w:rsidP="00BA2DBE">
      <w:pPr>
        <w:jc w:val="center"/>
        <w:rPr>
          <w:rFonts w:cs="Helvetica"/>
          <w:b/>
          <w:color w:val="000000" w:themeColor="text1"/>
          <w:sz w:val="28"/>
          <w:szCs w:val="28"/>
        </w:rPr>
      </w:pPr>
      <w:r w:rsidRPr="006C486D">
        <w:rPr>
          <w:rFonts w:cs="Helvetica"/>
          <w:b/>
          <w:sz w:val="28"/>
          <w:szCs w:val="28"/>
        </w:rPr>
        <w:t xml:space="preserve">In </w:t>
      </w:r>
      <w:hyperlink r:id="rId6" w:history="1">
        <w:r w:rsidRPr="006C486D">
          <w:rPr>
            <w:rFonts w:cs="Helvetica"/>
            <w:b/>
            <w:color w:val="000000" w:themeColor="text1"/>
            <w:sz w:val="28"/>
            <w:szCs w:val="28"/>
          </w:rPr>
          <w:t>mathematics</w:t>
        </w:r>
      </w:hyperlink>
      <w:r w:rsidRPr="006C486D">
        <w:rPr>
          <w:rFonts w:cs="Helvetica"/>
          <w:b/>
          <w:sz w:val="28"/>
          <w:szCs w:val="28"/>
        </w:rPr>
        <w:t xml:space="preserve"> and </w:t>
      </w:r>
      <w:hyperlink r:id="rId7" w:history="1">
        <w:r w:rsidRPr="006C486D">
          <w:rPr>
            <w:rFonts w:cs="Helvetica"/>
            <w:b/>
            <w:color w:val="000000" w:themeColor="text1"/>
            <w:sz w:val="28"/>
            <w:szCs w:val="28"/>
          </w:rPr>
          <w:t>computer programming</w:t>
        </w:r>
      </w:hyperlink>
      <w:r w:rsidRPr="006C486D">
        <w:rPr>
          <w:rFonts w:cs="Helvetica"/>
          <w:b/>
          <w:sz w:val="28"/>
          <w:szCs w:val="28"/>
        </w:rPr>
        <w:t xml:space="preserve">, the </w:t>
      </w:r>
      <w:r w:rsidRPr="006C486D">
        <w:rPr>
          <w:rFonts w:cs="Helvetica"/>
          <w:b/>
          <w:bCs/>
          <w:sz w:val="28"/>
          <w:szCs w:val="28"/>
        </w:rPr>
        <w:t>order of operations</w:t>
      </w:r>
      <w:r w:rsidRPr="006C486D">
        <w:rPr>
          <w:rFonts w:cs="Helvetica"/>
          <w:b/>
          <w:sz w:val="28"/>
          <w:szCs w:val="28"/>
        </w:rPr>
        <w:t xml:space="preserve"> (PEMDAS) is a rule used to clarify which procedures should be performed first in a given </w:t>
      </w:r>
      <w:hyperlink r:id="rId8" w:history="1">
        <w:r w:rsidRPr="006C486D">
          <w:rPr>
            <w:rFonts w:cs="Helvetica"/>
            <w:b/>
            <w:color w:val="000000" w:themeColor="text1"/>
            <w:sz w:val="28"/>
            <w:szCs w:val="28"/>
          </w:rPr>
          <w:t>mathematical expression</w:t>
        </w:r>
      </w:hyperlink>
      <w:r w:rsidRPr="006C486D">
        <w:rPr>
          <w:rFonts w:cs="Helvetica"/>
          <w:b/>
          <w:color w:val="000000" w:themeColor="text1"/>
          <w:sz w:val="28"/>
          <w:szCs w:val="28"/>
        </w:rPr>
        <w:t>.</w:t>
      </w:r>
    </w:p>
    <w:p w14:paraId="7F8711A2" w14:textId="05C8C3D1" w:rsidR="008747DC" w:rsidRDefault="008747DC" w:rsidP="008747DC">
      <w:r>
        <w:rPr>
          <w:rFonts w:cs="Helvetica"/>
          <w:b/>
          <w:color w:val="000000" w:themeColor="text1"/>
          <w:sz w:val="28"/>
          <w:szCs w:val="28"/>
        </w:rPr>
        <w:br w:type="page"/>
      </w:r>
      <w:r>
        <w:lastRenderedPageBreak/>
        <w:t>PEMDAS Practice Problems</w:t>
      </w:r>
      <w:r>
        <w:tab/>
      </w:r>
      <w:r>
        <w:tab/>
      </w:r>
      <w:r>
        <w:tab/>
      </w:r>
      <w:r>
        <w:tab/>
      </w:r>
      <w:r>
        <w:tab/>
        <w:t>Name: ________________________________________________</w:t>
      </w:r>
    </w:p>
    <w:p w14:paraId="7BBC7AB8" w14:textId="77777777" w:rsidR="008747DC" w:rsidRDefault="008747DC" w:rsidP="008747DC">
      <w:pPr>
        <w:spacing w:line="360" w:lineRule="auto"/>
      </w:pPr>
      <w:r>
        <w:t xml:space="preserve">Exponents and Order of Operations </w:t>
      </w:r>
      <w:r>
        <w:tab/>
      </w:r>
      <w:r>
        <w:tab/>
      </w:r>
      <w:r>
        <w:tab/>
        <w:t>Date: ____________________</w:t>
      </w:r>
      <w:r>
        <w:tab/>
        <w:t>Core: _________________</w:t>
      </w:r>
    </w:p>
    <w:p w14:paraId="08BCE340" w14:textId="77777777" w:rsidR="008747DC" w:rsidRDefault="008747DC" w:rsidP="008747DC">
      <w:pPr>
        <w:spacing w:line="360" w:lineRule="auto"/>
      </w:pPr>
      <w:r w:rsidRPr="008F5B84">
        <w:rPr>
          <w:b/>
        </w:rPr>
        <w:t xml:space="preserve">Instructions:  Solve each mathematical expression using the order of </w:t>
      </w:r>
      <w:r>
        <w:rPr>
          <w:b/>
        </w:rPr>
        <w:t>operations (PE</w:t>
      </w:r>
      <w:r w:rsidRPr="008F5B84">
        <w:rPr>
          <w:b/>
        </w:rPr>
        <w:t>M</w:t>
      </w:r>
      <w:r>
        <w:rPr>
          <w:b/>
        </w:rPr>
        <w:t>D</w:t>
      </w:r>
      <w:r w:rsidRPr="008F5B84">
        <w:rPr>
          <w:b/>
        </w:rPr>
        <w:t>AS) rule</w:t>
      </w:r>
      <w:r>
        <w:t>.</w:t>
      </w:r>
    </w:p>
    <w:p w14:paraId="5166D236" w14:textId="77777777" w:rsidR="008747DC" w:rsidRDefault="008747DC" w:rsidP="008747DC">
      <w:pPr>
        <w:spacing w:line="360" w:lineRule="auto"/>
      </w:pPr>
      <w:r>
        <w:t xml:space="preserve">1.  </w:t>
      </w:r>
      <w:r>
        <w:tab/>
        <w:t xml:space="preserve">30 – 18 </w:t>
      </w:r>
      <m:oMath>
        <m:r>
          <w:rPr>
            <w:rFonts w:ascii="Cambria Math" w:hAnsi="Cambria Math"/>
          </w:rPr>
          <m:t>÷</m:t>
        </m:r>
      </m:oMath>
      <w:r>
        <w:t xml:space="preserve"> 6 </w:t>
      </w:r>
      <m:oMath>
        <m:r>
          <w:rPr>
            <w:rFonts w:ascii="Cambria Math" w:hAnsi="Cambria Math"/>
          </w:rPr>
          <m:t>*</m:t>
        </m:r>
      </m:oMath>
      <w:r>
        <w:t xml:space="preserve"> 4</w:t>
      </w:r>
      <w:r>
        <w:tab/>
      </w:r>
      <w:r>
        <w:tab/>
      </w:r>
      <w:r>
        <w:tab/>
      </w:r>
      <w:r>
        <w:tab/>
      </w:r>
      <w:r>
        <w:tab/>
        <w:t xml:space="preserve">2. </w:t>
      </w:r>
      <w:r>
        <w:tab/>
        <w:t>5</w:t>
      </w:r>
      <w:r>
        <w:rPr>
          <w:vertAlign w:val="superscript"/>
        </w:rPr>
        <w:t>2</w:t>
      </w:r>
      <w:r>
        <w:t xml:space="preserve"> </w:t>
      </w:r>
      <m:oMath>
        <m:r>
          <w:rPr>
            <w:rFonts w:ascii="Cambria Math" w:hAnsi="Cambria Math"/>
          </w:rPr>
          <m:t>÷</m:t>
        </m:r>
      </m:oMath>
      <w:r>
        <w:t xml:space="preserve"> 5 (5 – 3)</w:t>
      </w:r>
      <w:r w:rsidRPr="00820301">
        <w:rPr>
          <w:rFonts w:ascii="Helvetica" w:hAnsi="Helvetica" w:cs="Helvetica"/>
          <w:noProof/>
        </w:rPr>
        <w:t xml:space="preserve"> </w:t>
      </w:r>
      <w:r>
        <w:rPr>
          <w:rFonts w:ascii="Helvetica" w:hAnsi="Helvetica" w:cs="Helvetica"/>
          <w:noProof/>
        </w:rPr>
        <w:drawing>
          <wp:anchor distT="0" distB="0" distL="114300" distR="114300" simplePos="0" relativeHeight="251665408" behindDoc="1" locked="0" layoutInCell="1" allowOverlap="1" wp14:anchorId="4F724114" wp14:editId="6D3783D0">
            <wp:simplePos x="0" y="0"/>
            <wp:positionH relativeFrom="column">
              <wp:posOffset>5829300</wp:posOffset>
            </wp:positionH>
            <wp:positionV relativeFrom="paragraph">
              <wp:posOffset>-32385</wp:posOffset>
            </wp:positionV>
            <wp:extent cx="1143000" cy="1171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715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709B31CA" w14:textId="77777777" w:rsidR="008747DC" w:rsidRDefault="008747DC" w:rsidP="008747DC">
      <w:pPr>
        <w:spacing w:line="360" w:lineRule="auto"/>
      </w:pPr>
    </w:p>
    <w:p w14:paraId="0CD1F9DD" w14:textId="77777777" w:rsidR="008747DC" w:rsidRDefault="008747DC" w:rsidP="008747DC">
      <w:pPr>
        <w:spacing w:line="360" w:lineRule="auto"/>
      </w:pPr>
    </w:p>
    <w:p w14:paraId="6E6B40EA" w14:textId="77777777" w:rsidR="008747DC" w:rsidRDefault="008747DC" w:rsidP="008747DC">
      <w:pPr>
        <w:spacing w:line="360" w:lineRule="auto"/>
      </w:pPr>
    </w:p>
    <w:p w14:paraId="23A6429A" w14:textId="77777777" w:rsidR="008747DC" w:rsidRDefault="008747DC" w:rsidP="008747DC">
      <w:pPr>
        <w:spacing w:line="360" w:lineRule="auto"/>
        <w:rPr>
          <w:vertAlign w:val="superscript"/>
        </w:rPr>
      </w:pPr>
      <w:r>
        <w:t xml:space="preserve">3. </w:t>
      </w:r>
      <w:r>
        <w:tab/>
        <w:t>6</w:t>
      </w:r>
      <w:r>
        <w:rPr>
          <w:vertAlign w:val="superscript"/>
        </w:rPr>
        <w:t>2</w:t>
      </w:r>
      <w:r>
        <w:t xml:space="preserve"> + 3 </w:t>
      </w:r>
      <m:oMath>
        <m:r>
          <w:rPr>
            <w:rFonts w:ascii="Cambria Math" w:hAnsi="Cambria Math"/>
          </w:rPr>
          <m:t>*</m:t>
        </m:r>
      </m:oMath>
      <w:r>
        <w:t xml:space="preserve"> 7 – 4 + 8</w:t>
      </w:r>
      <w:r>
        <w:tab/>
      </w:r>
      <w:r>
        <w:tab/>
      </w:r>
      <w:r>
        <w:tab/>
      </w:r>
      <w:r>
        <w:tab/>
      </w:r>
      <w:r>
        <w:tab/>
        <w:t xml:space="preserve">4. </w:t>
      </w:r>
      <w:r>
        <w:tab/>
        <w:t>45 – 2(2</w:t>
      </w:r>
      <w:r>
        <w:rPr>
          <w:vertAlign w:val="superscript"/>
        </w:rPr>
        <w:t>5</w:t>
      </w:r>
      <w:r>
        <w:t xml:space="preserve"> </w:t>
      </w:r>
      <m:oMath>
        <m:r>
          <w:rPr>
            <w:rFonts w:ascii="Cambria Math" w:hAnsi="Cambria Math"/>
          </w:rPr>
          <m:t>÷</m:t>
        </m:r>
      </m:oMath>
      <w:r>
        <w:t xml:space="preserve"> 8)</w:t>
      </w:r>
      <w:r>
        <w:rPr>
          <w:vertAlign w:val="superscript"/>
        </w:rPr>
        <w:t>2</w:t>
      </w:r>
    </w:p>
    <w:p w14:paraId="3C55CF82" w14:textId="77777777" w:rsidR="008747DC" w:rsidRDefault="008747DC" w:rsidP="008747DC">
      <w:pPr>
        <w:spacing w:line="360" w:lineRule="auto"/>
        <w:rPr>
          <w:vertAlign w:val="superscript"/>
        </w:rPr>
      </w:pPr>
    </w:p>
    <w:p w14:paraId="43068598" w14:textId="77777777" w:rsidR="008747DC" w:rsidRDefault="008747DC" w:rsidP="008747DC">
      <w:pPr>
        <w:spacing w:line="360" w:lineRule="auto"/>
        <w:rPr>
          <w:vertAlign w:val="superscript"/>
        </w:rPr>
      </w:pPr>
    </w:p>
    <w:p w14:paraId="6C3FEA1D" w14:textId="77777777" w:rsidR="008747DC" w:rsidRDefault="008747DC" w:rsidP="008747DC">
      <w:pPr>
        <w:spacing w:line="360" w:lineRule="auto"/>
        <w:rPr>
          <w:vertAlign w:val="superscript"/>
        </w:rPr>
      </w:pPr>
    </w:p>
    <w:p w14:paraId="6B0548D4" w14:textId="77777777" w:rsidR="008747DC" w:rsidRDefault="008747DC" w:rsidP="008747DC">
      <w:pPr>
        <w:spacing w:line="360" w:lineRule="auto"/>
      </w:pPr>
      <w:r>
        <w:t xml:space="preserve">5. </w:t>
      </w:r>
      <w:r>
        <w:tab/>
        <w:t xml:space="preserve">3 + </w:t>
      </w:r>
      <w:r w:rsidRPr="005935D3">
        <w:t>[(3 + 3)</w:t>
      </w:r>
      <w:r>
        <w:rPr>
          <w:vertAlign w:val="superscript"/>
        </w:rPr>
        <w:t>2</w:t>
      </w:r>
      <w:r>
        <w:t xml:space="preserve"> – 7] </w:t>
      </w:r>
      <m:oMath>
        <m:r>
          <w:rPr>
            <w:rFonts w:ascii="Cambria Math" w:hAnsi="Cambria Math"/>
          </w:rPr>
          <m:t>÷</m:t>
        </m:r>
      </m:oMath>
      <w:r>
        <w:t xml:space="preserve"> 2 </w:t>
      </w:r>
      <w:r>
        <w:tab/>
      </w:r>
      <w:r>
        <w:tab/>
      </w:r>
      <w:r>
        <w:tab/>
      </w:r>
      <w:r>
        <w:tab/>
      </w:r>
      <w:r>
        <w:tab/>
        <w:t xml:space="preserve">6. </w:t>
      </w:r>
      <w:r>
        <w:tab/>
        <w:t xml:space="preserve">3 + 4 </w:t>
      </w:r>
      <m:oMath>
        <m:r>
          <w:rPr>
            <w:rFonts w:ascii="Cambria Math" w:hAnsi="Cambria Math"/>
          </w:rPr>
          <m:t>÷</m:t>
        </m:r>
      </m:oMath>
      <w:r>
        <w:t xml:space="preserve"> 2(6 – 4)</w:t>
      </w:r>
      <w:r>
        <w:rPr>
          <w:vertAlign w:val="superscript"/>
        </w:rPr>
        <w:t>3</w:t>
      </w:r>
      <w:r>
        <w:t xml:space="preserve"> </w:t>
      </w:r>
    </w:p>
    <w:p w14:paraId="44C7D53E" w14:textId="77777777" w:rsidR="008747DC" w:rsidRDefault="008747DC" w:rsidP="008747DC">
      <w:pPr>
        <w:spacing w:line="360" w:lineRule="auto"/>
      </w:pPr>
    </w:p>
    <w:p w14:paraId="414C787A" w14:textId="77777777" w:rsidR="008747DC" w:rsidRDefault="008747DC" w:rsidP="008747DC">
      <w:pPr>
        <w:spacing w:line="360" w:lineRule="auto"/>
      </w:pPr>
    </w:p>
    <w:p w14:paraId="2DB6A8B4" w14:textId="77777777" w:rsidR="008747DC" w:rsidRDefault="008747DC" w:rsidP="008747DC">
      <w:pPr>
        <w:spacing w:line="360" w:lineRule="auto"/>
      </w:pPr>
    </w:p>
    <w:p w14:paraId="5372C6B3" w14:textId="77777777" w:rsidR="008747DC" w:rsidRDefault="008747DC" w:rsidP="008747DC">
      <w:pPr>
        <w:spacing w:line="360" w:lineRule="auto"/>
      </w:pPr>
      <w:r>
        <w:t xml:space="preserve">7. </w:t>
      </w:r>
      <w:r>
        <w:tab/>
        <w:t xml:space="preserve">18 + 5 – 4 + 9 </w:t>
      </w:r>
      <m:oMath>
        <m:r>
          <w:rPr>
            <w:rFonts w:ascii="Cambria Math" w:hAnsi="Cambria Math"/>
          </w:rPr>
          <m:t>÷</m:t>
        </m:r>
      </m:oMath>
      <w:r>
        <w:t xml:space="preserve"> 3 – 4 </w:t>
      </w:r>
      <w:r>
        <w:tab/>
      </w:r>
      <w:r>
        <w:tab/>
      </w:r>
      <w:r>
        <w:tab/>
      </w:r>
      <w:r>
        <w:tab/>
      </w:r>
      <w:r>
        <w:tab/>
        <w:t xml:space="preserve">8. </w:t>
      </w:r>
      <w:r>
        <w:tab/>
        <w:t xml:space="preserve">(45 </w:t>
      </w:r>
      <m:oMath>
        <m:r>
          <w:rPr>
            <w:rFonts w:ascii="Cambria Math" w:hAnsi="Cambria Math"/>
          </w:rPr>
          <m:t>÷</m:t>
        </m:r>
      </m:oMath>
      <w:r>
        <w:t xml:space="preserve"> 9 </w:t>
      </w:r>
      <m:oMath>
        <m:r>
          <w:rPr>
            <w:rFonts w:ascii="Cambria Math" w:hAnsi="Cambria Math"/>
          </w:rPr>
          <m:t>*</m:t>
        </m:r>
      </m:oMath>
      <w:r>
        <w:t xml:space="preserve"> 8 </w:t>
      </w:r>
      <m:oMath>
        <m:r>
          <w:rPr>
            <w:rFonts w:ascii="Cambria Math" w:hAnsi="Cambria Math"/>
          </w:rPr>
          <m:t xml:space="preserve">÷ </m:t>
        </m:r>
      </m:oMath>
      <w:r>
        <w:t>40)</w:t>
      </w:r>
      <w:r w:rsidRPr="00B62DEC">
        <w:rPr>
          <w:vertAlign w:val="superscript"/>
        </w:rPr>
        <w:t>5</w:t>
      </w:r>
      <w:r>
        <w:rPr>
          <w:vertAlign w:val="superscript"/>
        </w:rPr>
        <w:t xml:space="preserve">  </w:t>
      </w:r>
    </w:p>
    <w:p w14:paraId="753D9B8A" w14:textId="77777777" w:rsidR="008747DC" w:rsidRDefault="008747DC" w:rsidP="008747DC">
      <w:pPr>
        <w:spacing w:line="360" w:lineRule="auto"/>
      </w:pPr>
    </w:p>
    <w:p w14:paraId="5784E728" w14:textId="77777777" w:rsidR="008747DC" w:rsidRDefault="008747DC" w:rsidP="008747DC">
      <w:pPr>
        <w:spacing w:line="360" w:lineRule="auto"/>
      </w:pPr>
    </w:p>
    <w:p w14:paraId="20A4C446" w14:textId="77777777" w:rsidR="008747DC" w:rsidRPr="00B62DEC" w:rsidRDefault="008747DC" w:rsidP="008747DC">
      <w:pPr>
        <w:spacing w:line="360" w:lineRule="auto"/>
      </w:pPr>
    </w:p>
    <w:p w14:paraId="6C0A63A1" w14:textId="77777777" w:rsidR="008747DC" w:rsidRDefault="008747DC" w:rsidP="008747DC">
      <w:pPr>
        <w:spacing w:line="360" w:lineRule="auto"/>
      </w:pPr>
      <w:r>
        <w:t xml:space="preserve">9. </w:t>
      </w:r>
      <w:r>
        <w:tab/>
      </w:r>
      <m:oMath>
        <m:sSup>
          <m:sSupPr>
            <m:ctrlPr>
              <w:rPr>
                <w:rFonts w:ascii="Cambria Math" w:hAnsi="Cambria Math"/>
                <w:i/>
              </w:rPr>
            </m:ctrlPr>
          </m:sSupPr>
          <m:e>
            <m:f>
              <m:fPr>
                <m:ctrlPr>
                  <w:rPr>
                    <w:rFonts w:ascii="Cambria Math" w:hAnsi="Cambria Math"/>
                    <w:i/>
                  </w:rPr>
                </m:ctrlPr>
              </m:fPr>
              <m:num>
                <m:r>
                  <w:rPr>
                    <w:rFonts w:ascii="Cambria Math" w:hAnsi="Cambria Math"/>
                  </w:rPr>
                  <m:t>(18-6)</m:t>
                </m:r>
              </m:num>
              <m:den>
                <m:r>
                  <w:rPr>
                    <w:rFonts w:ascii="Cambria Math" w:hAnsi="Cambria Math"/>
                  </w:rPr>
                  <m:t>(3 *4)</m:t>
                </m:r>
              </m:den>
            </m:f>
          </m:e>
          <m:sup>
            <m:r>
              <w:rPr>
                <w:rFonts w:ascii="Cambria Math" w:hAnsi="Cambria Math"/>
              </w:rPr>
              <m:t>2</m:t>
            </m:r>
          </m:sup>
        </m:sSup>
      </m:oMath>
      <w:r>
        <w:t xml:space="preserve"> </w:t>
      </w:r>
      <m:oMath>
        <m:r>
          <w:rPr>
            <w:rFonts w:ascii="Cambria Math" w:hAnsi="Cambria Math"/>
          </w:rPr>
          <m:t>*</m:t>
        </m:r>
      </m:oMath>
      <w:r>
        <w:t xml:space="preserve"> 12</w:t>
      </w:r>
    </w:p>
    <w:p w14:paraId="659D0C26" w14:textId="77777777" w:rsidR="008747DC" w:rsidRDefault="008747DC" w:rsidP="008747DC">
      <w:pPr>
        <w:spacing w:line="360" w:lineRule="auto"/>
      </w:pPr>
    </w:p>
    <w:p w14:paraId="54E806F6" w14:textId="77777777" w:rsidR="008747DC" w:rsidRDefault="008747DC" w:rsidP="008747DC">
      <w:pPr>
        <w:spacing w:line="360" w:lineRule="auto"/>
      </w:pPr>
    </w:p>
    <w:p w14:paraId="6460008E" w14:textId="77777777" w:rsidR="008747DC" w:rsidRDefault="008747DC" w:rsidP="008747DC">
      <w:pPr>
        <w:ind w:left="720" w:hanging="720"/>
        <w:contextualSpacing/>
      </w:pPr>
      <w:r>
        <w:t xml:space="preserve">10. </w:t>
      </w:r>
      <w:r>
        <w:tab/>
        <w:t>Demarcus earns $18/hr., Rufus earns $17/hr., Marissa earns $17/hr., and Juanita earns 16/hr. performing various tasks at the Triangle Mall.  These four friends need $1200 combined to pay for their four airline tickets from RDU International to Daytona Beach for Spring Break.  If the boys work 15 hours and the girls work 20 hours will that be enough to pay for the tickets?  Write a numerical expression for this problem and solve.</w:t>
      </w:r>
    </w:p>
    <w:p w14:paraId="520224B9" w14:textId="77777777" w:rsidR="008747DC" w:rsidRDefault="008747DC" w:rsidP="008747DC">
      <w:pPr>
        <w:contextualSpacing/>
      </w:pPr>
    </w:p>
    <w:p w14:paraId="37479E94" w14:textId="77777777" w:rsidR="008747DC" w:rsidRDefault="008747DC" w:rsidP="008747DC">
      <w:pPr>
        <w:contextualSpacing/>
      </w:pPr>
    </w:p>
    <w:p w14:paraId="519B77A5" w14:textId="77777777" w:rsidR="008747DC" w:rsidRDefault="008747DC" w:rsidP="008747DC">
      <w:pPr>
        <w:contextualSpacing/>
      </w:pPr>
    </w:p>
    <w:p w14:paraId="5449D3A6" w14:textId="77777777" w:rsidR="008747DC" w:rsidRDefault="008747DC" w:rsidP="008747DC">
      <w:pPr>
        <w:contextualSpacing/>
      </w:pPr>
    </w:p>
    <w:p w14:paraId="2F4977EC" w14:textId="77777777" w:rsidR="008747DC" w:rsidRDefault="008747DC" w:rsidP="008747DC">
      <w:pPr>
        <w:ind w:left="720" w:hanging="720"/>
        <w:contextualSpacing/>
      </w:pPr>
      <w:r>
        <w:t>11.</w:t>
      </w:r>
      <w:r>
        <w:tab/>
        <w:t>Jose flew a round trip (back and forth) to Oakland from Raleigh, which was 5,600 miles, and Anita’s round trip to Dallas from Raleigh was 2,400 miles.  What was the difference between flights just going one way (from RDU to their destination)?</w:t>
      </w:r>
    </w:p>
    <w:p w14:paraId="308A72CD" w14:textId="77777777" w:rsidR="008747DC" w:rsidRDefault="008747DC" w:rsidP="008747DC">
      <w:pPr>
        <w:spacing w:line="360" w:lineRule="auto"/>
      </w:pPr>
    </w:p>
    <w:p w14:paraId="4A62E2B0" w14:textId="77777777" w:rsidR="008747DC" w:rsidRDefault="008747DC" w:rsidP="008747DC">
      <w:pPr>
        <w:spacing w:line="360" w:lineRule="auto"/>
      </w:pPr>
    </w:p>
    <w:p w14:paraId="235E50B8" w14:textId="77777777" w:rsidR="00BA2DBE" w:rsidRPr="00AD114E" w:rsidRDefault="00BA2DBE" w:rsidP="008747DC">
      <w:pPr>
        <w:rPr>
          <w:b/>
        </w:rPr>
      </w:pPr>
    </w:p>
    <w:sectPr w:rsidR="00BA2DBE" w:rsidRPr="00AD114E" w:rsidSect="00AD11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14E"/>
    <w:rsid w:val="000A0D1D"/>
    <w:rsid w:val="003F17A2"/>
    <w:rsid w:val="006C67B5"/>
    <w:rsid w:val="008428BA"/>
    <w:rsid w:val="008747DC"/>
    <w:rsid w:val="00A027AF"/>
    <w:rsid w:val="00A1332B"/>
    <w:rsid w:val="00AD114E"/>
    <w:rsid w:val="00AE691F"/>
    <w:rsid w:val="00BA2DBE"/>
    <w:rsid w:val="00C32B53"/>
    <w:rsid w:val="00D37DD0"/>
    <w:rsid w:val="00E130F3"/>
    <w:rsid w:val="00F14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015074"/>
  <w14:defaultImageDpi w14:val="300"/>
  <w15:docId w15:val="{826AB027-FFC0-4990-863B-3B78F0E13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114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D114E"/>
    <w:rPr>
      <w:rFonts w:ascii="Lucida Grande" w:hAnsi="Lucida Grande" w:cs="Lucida Grande"/>
      <w:sz w:val="18"/>
      <w:szCs w:val="18"/>
    </w:rPr>
  </w:style>
  <w:style w:type="character" w:styleId="PlaceholderText">
    <w:name w:val="Placeholder Text"/>
    <w:basedOn w:val="DefaultParagraphFont"/>
    <w:uiPriority w:val="99"/>
    <w:semiHidden/>
    <w:rsid w:val="00AD11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Expression_(mathematics)" TargetMode="External"/><Relationship Id="rId3" Type="http://schemas.openxmlformats.org/officeDocument/2006/relationships/settings" Target="settings.xml"/><Relationship Id="rId7" Type="http://schemas.openxmlformats.org/officeDocument/2006/relationships/hyperlink" Target="http://en.wikipedia.org/wiki/Computer_programmin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n.wikipedia.org/wiki/Mathematic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39830-2739-4D37-A358-3D40AB107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289</Words>
  <Characters>1652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Family</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Uhrich</dc:creator>
  <cp:keywords/>
  <dc:description/>
  <cp:lastModifiedBy>Mahar, Melinda F.</cp:lastModifiedBy>
  <cp:revision>2</cp:revision>
  <cp:lastPrinted>2013-05-25T20:23:00Z</cp:lastPrinted>
  <dcterms:created xsi:type="dcterms:W3CDTF">2018-08-18T13:46:00Z</dcterms:created>
  <dcterms:modified xsi:type="dcterms:W3CDTF">2018-08-18T13:46:00Z</dcterms:modified>
</cp:coreProperties>
</file>